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B3" w:rsidRDefault="009852B3">
      <w:pPr>
        <w:pStyle w:val="Standard"/>
        <w:jc w:val="both"/>
        <w:rPr>
          <w:lang w:val="en-US"/>
        </w:rPr>
      </w:pPr>
      <w:bookmarkStart w:id="0" w:name="_GoBack"/>
      <w:bookmarkEnd w:id="0"/>
    </w:p>
    <w:p w:rsidR="009852B3" w:rsidRDefault="009852B3">
      <w:pPr>
        <w:pStyle w:val="Standard"/>
        <w:jc w:val="both"/>
      </w:pPr>
    </w:p>
    <w:tbl>
      <w:tblPr>
        <w:tblW w:w="1010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589"/>
        <w:gridCol w:w="4516"/>
      </w:tblGrid>
      <w:tr w:rsidR="009852B3">
        <w:trPr>
          <w:trHeight w:val="3490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B3" w:rsidRDefault="009852B3">
            <w:pPr>
              <w:pStyle w:val="Standard"/>
              <w:jc w:val="both"/>
            </w:pPr>
            <w:r w:rsidRPr="00201096"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9.75pt;height:39.75pt;visibility:visible">
                  <v:imagedata r:id="rId7" o:title="" blacklevel="-.25"/>
                </v:shape>
              </w:pict>
            </w:r>
          </w:p>
          <w:p w:rsidR="009852B3" w:rsidRDefault="009852B3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ΕΛΛΗΝΙΚΗ ΔΗΜΟΚΡΑΤΙΑ</w:t>
            </w:r>
          </w:p>
          <w:p w:rsidR="009852B3" w:rsidRDefault="009852B3">
            <w:pPr>
              <w:pStyle w:val="Standard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ΥΠΟΥΡΓΕΙΟ ΠΑΙΔΕΙΑΣ ΕΡΕΥΝΑΣ</w:t>
            </w:r>
          </w:p>
          <w:p w:rsidR="009852B3" w:rsidRDefault="009852B3">
            <w:pPr>
              <w:pStyle w:val="Standard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ΚΑΙ ΘΡΗΣΚΕΥΜΑΤΩΝ</w:t>
            </w:r>
          </w:p>
          <w:p w:rsidR="009852B3" w:rsidRDefault="009852B3">
            <w:pPr>
              <w:pStyle w:val="Standard"/>
              <w:jc w:val="both"/>
              <w:rPr>
                <w:b/>
                <w:bCs/>
              </w:rPr>
            </w:pPr>
          </w:p>
          <w:p w:rsidR="009852B3" w:rsidRDefault="009852B3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ΠΕΡ/ΚΗ Δ/ΝΣΗ Α/ΘΜΙΑΣ &amp; Β/ΘΜΙΑΣ</w:t>
            </w:r>
          </w:p>
          <w:p w:rsidR="009852B3" w:rsidRDefault="009852B3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ΕΚΠ/ΣΗΣ ΗΠΕΙΡΟΥ</w:t>
            </w:r>
          </w:p>
          <w:p w:rsidR="009852B3" w:rsidRDefault="009852B3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Δ/ΝΣΗ Β/ΘΜΙΑΣ ΕΚΠ/ΣΗΣ ΠΡΕΒΕΖΑΣ</w:t>
            </w:r>
          </w:p>
          <w:p w:rsidR="009852B3" w:rsidRDefault="009852B3">
            <w:pPr>
              <w:pStyle w:val="Standard"/>
              <w:jc w:val="both"/>
              <w:rPr>
                <w:b/>
                <w:bCs/>
              </w:rPr>
            </w:pPr>
          </w:p>
          <w:p w:rsidR="009852B3" w:rsidRDefault="009852B3">
            <w:pPr>
              <w:pStyle w:val="Standard"/>
              <w:jc w:val="both"/>
            </w:pPr>
            <w:r>
              <w:rPr>
                <w:b/>
                <w:bCs/>
                <w:spacing w:val="40"/>
                <w:sz w:val="18"/>
                <w:szCs w:val="18"/>
              </w:rPr>
              <w:t>1</w:t>
            </w:r>
            <w:r>
              <w:rPr>
                <w:b/>
                <w:bCs/>
                <w:spacing w:val="40"/>
                <w:sz w:val="18"/>
                <w:szCs w:val="18"/>
                <w:vertAlign w:val="superscript"/>
              </w:rPr>
              <w:t>ο</w:t>
            </w:r>
            <w:r>
              <w:rPr>
                <w:b/>
                <w:bCs/>
                <w:spacing w:val="40"/>
                <w:sz w:val="18"/>
                <w:szCs w:val="18"/>
              </w:rPr>
              <w:t xml:space="preserve"> ΓΕΝΙΚΟ ΛΥΚΕΙΟ ΠΡΕΒΕΖΑΣ</w:t>
            </w:r>
          </w:p>
          <w:p w:rsidR="009852B3" w:rsidRDefault="009852B3">
            <w:pPr>
              <w:pStyle w:val="Standard"/>
              <w:jc w:val="both"/>
              <w:rPr>
                <w:b/>
                <w:bCs/>
                <w:spacing w:val="30"/>
                <w:sz w:val="18"/>
                <w:szCs w:val="18"/>
              </w:rPr>
            </w:pPr>
            <w:r>
              <w:rPr>
                <w:b/>
                <w:bCs/>
                <w:spacing w:val="30"/>
                <w:sz w:val="18"/>
                <w:szCs w:val="18"/>
              </w:rPr>
              <w:t>Στησιχόρου 6, Πόρος</w:t>
            </w:r>
          </w:p>
          <w:p w:rsidR="009852B3" w:rsidRPr="00F01A4E" w:rsidRDefault="009852B3">
            <w:pPr>
              <w:pStyle w:val="Standard"/>
              <w:jc w:val="both"/>
              <w:rPr>
                <w:lang w:val="en-US"/>
              </w:rPr>
            </w:pPr>
            <w:r>
              <w:rPr>
                <w:b/>
                <w:bCs/>
                <w:spacing w:val="30"/>
                <w:sz w:val="18"/>
                <w:szCs w:val="18"/>
                <w:lang w:val="en-US"/>
              </w:rPr>
              <w:t xml:space="preserve">48100, </w:t>
            </w:r>
            <w:r>
              <w:rPr>
                <w:b/>
                <w:bCs/>
                <w:spacing w:val="30"/>
                <w:sz w:val="18"/>
                <w:szCs w:val="18"/>
              </w:rPr>
              <w:t>ΠΡΕΒΕΖΑ</w:t>
            </w:r>
          </w:p>
          <w:p w:rsidR="009852B3" w:rsidRPr="00F01A4E" w:rsidRDefault="009852B3">
            <w:pPr>
              <w:pStyle w:val="Standard"/>
              <w:jc w:val="both"/>
              <w:rPr>
                <w:lang w:val="en-US"/>
              </w:rPr>
            </w:pPr>
            <w:r>
              <w:rPr>
                <w:b/>
                <w:bCs/>
                <w:spacing w:val="30"/>
                <w:sz w:val="18"/>
                <w:szCs w:val="18"/>
              </w:rPr>
              <w:t>Τηλ</w:t>
            </w:r>
            <w:r>
              <w:rPr>
                <w:b/>
                <w:bCs/>
                <w:spacing w:val="30"/>
                <w:sz w:val="18"/>
                <w:szCs w:val="18"/>
                <w:lang w:val="en-US"/>
              </w:rPr>
              <w:t>./ Fax: 2682022302</w:t>
            </w:r>
          </w:p>
          <w:p w:rsidR="009852B3" w:rsidRDefault="009852B3">
            <w:pPr>
              <w:pStyle w:val="Standard"/>
              <w:jc w:val="both"/>
              <w:rPr>
                <w:b/>
                <w:bCs/>
                <w:spacing w:val="30"/>
                <w:sz w:val="16"/>
                <w:szCs w:val="16"/>
                <w:lang w:val="en-US"/>
              </w:rPr>
            </w:pPr>
            <w:r>
              <w:rPr>
                <w:b/>
                <w:bCs/>
                <w:spacing w:val="30"/>
                <w:sz w:val="16"/>
                <w:szCs w:val="16"/>
                <w:lang w:val="en-US"/>
              </w:rPr>
              <w:t>E-mail: mail@1lyk-prevez.pre.sch.gr</w:t>
            </w:r>
          </w:p>
          <w:p w:rsidR="009852B3" w:rsidRDefault="009852B3">
            <w:pPr>
              <w:pStyle w:val="Standard"/>
              <w:jc w:val="both"/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4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B3" w:rsidRDefault="009852B3">
            <w:pPr>
              <w:pStyle w:val="Standard"/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Arial" w:hAnsi="Arial" w:cs="Arial"/>
                <w:color w:val="000000"/>
                <w:spacing w:val="-9"/>
                <w:lang w:val="en-US"/>
              </w:rPr>
            </w:pPr>
            <w:r>
              <w:rPr>
                <w:rFonts w:ascii="Arial" w:hAnsi="Arial" w:cs="Arial"/>
                <w:color w:val="000000"/>
                <w:spacing w:val="-9"/>
                <w:lang w:val="en-US"/>
              </w:rPr>
              <w:t xml:space="preserve">               </w:t>
            </w:r>
          </w:p>
          <w:p w:rsidR="009852B3" w:rsidRDefault="009852B3">
            <w:pPr>
              <w:pStyle w:val="Standard"/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jc w:val="both"/>
            </w:pPr>
            <w:r>
              <w:rPr>
                <w:rFonts w:ascii="Arial" w:hAnsi="Arial" w:cs="Arial"/>
                <w:color w:val="000000"/>
                <w:spacing w:val="-9"/>
                <w:lang w:val="en-US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pacing w:val="-9"/>
              </w:rPr>
              <w:t xml:space="preserve">Πρέβεζα, 18-03-2018                   </w:t>
            </w:r>
          </w:p>
          <w:p w:rsidR="009852B3" w:rsidRDefault="009852B3">
            <w:pPr>
              <w:pStyle w:val="Standard"/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jc w:val="both"/>
            </w:pPr>
            <w:r>
              <w:rPr>
                <w:rFonts w:ascii="Arial" w:hAnsi="Arial" w:cs="Arial"/>
                <w:color w:val="000000"/>
                <w:spacing w:val="-9"/>
              </w:rPr>
              <w:t xml:space="preserve">                </w:t>
            </w:r>
            <w:r>
              <w:rPr>
                <w:rFonts w:ascii="Arial" w:hAnsi="Arial" w:cs="Arial"/>
                <w:color w:val="000000"/>
              </w:rPr>
              <w:t xml:space="preserve">Αριθ. Πρωτ: </w:t>
            </w:r>
            <w:r w:rsidRPr="00F01A4E">
              <w:rPr>
                <w:rFonts w:ascii="Arial" w:hAnsi="Arial" w:cs="Arial"/>
                <w:color w:val="000000"/>
              </w:rPr>
              <w:t>90</w:t>
            </w:r>
          </w:p>
          <w:p w:rsidR="009852B3" w:rsidRDefault="009852B3">
            <w:pPr>
              <w:pStyle w:val="Standard"/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Arial" w:hAnsi="Arial" w:cs="Arial"/>
                <w:color w:val="000000"/>
                <w:spacing w:val="-9"/>
              </w:rPr>
            </w:pPr>
          </w:p>
          <w:p w:rsidR="009852B3" w:rsidRDefault="009852B3">
            <w:pPr>
              <w:pStyle w:val="Standard"/>
              <w:shd w:val="clear" w:color="auto" w:fill="FFFFFF"/>
              <w:spacing w:before="28" w:after="28"/>
              <w:jc w:val="both"/>
              <w:rPr>
                <w:rFonts w:ascii="Arial" w:hAnsi="Arial" w:cs="Arial"/>
                <w:color w:val="000000"/>
                <w:w w:val="89"/>
              </w:rPr>
            </w:pPr>
          </w:p>
          <w:p w:rsidR="009852B3" w:rsidRDefault="009852B3">
            <w:pPr>
              <w:pStyle w:val="Standard"/>
              <w:shd w:val="clear" w:color="auto" w:fill="FFFFFF"/>
              <w:spacing w:before="28" w:after="28"/>
              <w:jc w:val="both"/>
              <w:rPr>
                <w:rFonts w:ascii="Arial" w:hAnsi="Arial" w:cs="Arial"/>
                <w:color w:val="000000"/>
                <w:w w:val="89"/>
              </w:rPr>
            </w:pPr>
          </w:p>
          <w:p w:rsidR="009852B3" w:rsidRDefault="009852B3">
            <w:pPr>
              <w:pStyle w:val="Standard"/>
              <w:shd w:val="clear" w:color="auto" w:fill="FFFFFF"/>
              <w:spacing w:before="28" w:after="28"/>
              <w:jc w:val="both"/>
              <w:rPr>
                <w:rFonts w:ascii="Arial" w:hAnsi="Arial" w:cs="Arial"/>
                <w:color w:val="000000"/>
                <w:w w:val="89"/>
              </w:rPr>
            </w:pPr>
          </w:p>
          <w:p w:rsidR="009852B3" w:rsidRDefault="009852B3">
            <w:pPr>
              <w:pStyle w:val="Standard"/>
              <w:jc w:val="both"/>
              <w:rPr>
                <w:rFonts w:ascii="Arial" w:hAnsi="Arial" w:cs="Arial"/>
                <w:color w:val="000000"/>
                <w:w w:val="89"/>
              </w:rPr>
            </w:pPr>
          </w:p>
          <w:p w:rsidR="009852B3" w:rsidRDefault="009852B3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ΠΡΟΣ: ΓΡΑΦΕΙΑ ΓΕΝΙΚΟΥ ΤΟΥΡΙΣΜΟΥ</w:t>
            </w:r>
          </w:p>
          <w:p w:rsidR="009852B3" w:rsidRDefault="009852B3">
            <w:pPr>
              <w:pStyle w:val="Standard"/>
              <w:ind w:left="1018"/>
              <w:jc w:val="both"/>
              <w:rPr>
                <w:rFonts w:ascii="Arial" w:hAnsi="Arial" w:cs="Arial"/>
              </w:rPr>
            </w:pPr>
          </w:p>
          <w:p w:rsidR="009852B3" w:rsidRDefault="009852B3">
            <w:pPr>
              <w:pStyle w:val="Standard"/>
              <w:ind w:left="1018"/>
              <w:jc w:val="both"/>
              <w:rPr>
                <w:rFonts w:ascii="Arial" w:hAnsi="Arial" w:cs="Arial"/>
              </w:rPr>
            </w:pPr>
          </w:p>
          <w:p w:rsidR="009852B3" w:rsidRDefault="009852B3">
            <w:pPr>
              <w:pStyle w:val="Standard"/>
              <w:ind w:left="1018"/>
              <w:jc w:val="both"/>
              <w:rPr>
                <w:rFonts w:ascii="Arial" w:hAnsi="Arial" w:cs="Arial"/>
              </w:rPr>
            </w:pPr>
          </w:p>
          <w:p w:rsidR="009852B3" w:rsidRDefault="009852B3">
            <w:pPr>
              <w:pStyle w:val="Standard"/>
              <w:ind w:left="1018"/>
              <w:jc w:val="both"/>
              <w:rPr>
                <w:rFonts w:ascii="Arial" w:hAnsi="Arial" w:cs="Arial"/>
              </w:rPr>
            </w:pPr>
          </w:p>
        </w:tc>
      </w:tr>
    </w:tbl>
    <w:p w:rsidR="009852B3" w:rsidRDefault="009852B3">
      <w:pPr>
        <w:pStyle w:val="Standard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 xml:space="preserve"> </w:t>
      </w:r>
    </w:p>
    <w:p w:rsidR="009852B3" w:rsidRDefault="009852B3">
      <w:pPr>
        <w:pStyle w:val="Default"/>
        <w:jc w:val="both"/>
        <w:rPr>
          <w:rFonts w:cs="Times New Roman"/>
        </w:rPr>
      </w:pPr>
      <w:r>
        <w:rPr>
          <w:rFonts w:ascii="Arial" w:hAnsi="Arial" w:cs="Arial"/>
          <w:b/>
          <w:bCs/>
        </w:rPr>
        <w:t xml:space="preserve">ΘΕΜΑ: </w:t>
      </w:r>
      <w:r>
        <w:rPr>
          <w:rFonts w:ascii="Arial" w:hAnsi="Arial" w:cs="Arial"/>
        </w:rPr>
        <w:t xml:space="preserve">«Πρόσκληση εκδήλωσης ενδιαφέροντος για κατάθεση οικονομικής προσφοράς σχετικά µε μετάβαση και επιστροφή μαθητών και εκπαιδευτικών από </w:t>
      </w:r>
      <w:r>
        <w:rPr>
          <w:rFonts w:ascii="Arial" w:hAnsi="Arial" w:cs="Arial"/>
          <w:b/>
          <w:bCs/>
        </w:rPr>
        <w:t xml:space="preserve">Πρέβεζα </w:t>
      </w:r>
      <w:r>
        <w:rPr>
          <w:rFonts w:ascii="Arial" w:hAnsi="Arial" w:cs="Arial"/>
        </w:rPr>
        <w:t xml:space="preserve">προς </w:t>
      </w:r>
      <w:r>
        <w:rPr>
          <w:rFonts w:ascii="Arial" w:hAnsi="Arial" w:cs="Arial"/>
          <w:b/>
          <w:bCs/>
        </w:rPr>
        <w:t>Ιωάννινα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</w:rPr>
        <w:t xml:space="preserve">Μέτσοβο </w:t>
      </w:r>
      <w:r>
        <w:rPr>
          <w:rFonts w:ascii="Arial" w:hAnsi="Arial" w:cs="Arial"/>
        </w:rPr>
        <w:t>».</w:t>
      </w:r>
    </w:p>
    <w:p w:rsidR="009852B3" w:rsidRDefault="009852B3">
      <w:pPr>
        <w:pStyle w:val="CM2"/>
        <w:ind w:right="-45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</w:rPr>
        <w:t xml:space="preserve">ΣΧΕΤ.: </w:t>
      </w:r>
      <w:r>
        <w:rPr>
          <w:rFonts w:ascii="Arial" w:hAnsi="Arial" w:cs="Arial"/>
          <w:color w:val="000000"/>
        </w:rPr>
        <w:t>Υ.Α.33120 /ΓΔ4/28-02-2017 (ΦΕΚ 681/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’ / 06-03-2017) µε θέµα «Εκδρομές/Μετακινήσεις μαθητών και μαθητριών Δηµοσίων και Ιδιωτικών σχολείων Δευτεροβάθμιας Εκπαίδευσης εντός και εκτός της χώρας».</w:t>
      </w:r>
    </w:p>
    <w:p w:rsidR="009852B3" w:rsidRDefault="009852B3">
      <w:pPr>
        <w:pStyle w:val="CM4"/>
        <w:ind w:left="426" w:right="693" w:firstLine="425"/>
        <w:jc w:val="both"/>
        <w:rPr>
          <w:rFonts w:ascii="Arial" w:hAnsi="Arial" w:cs="Arial"/>
          <w:b/>
          <w:bCs/>
          <w:color w:val="000000"/>
        </w:rPr>
      </w:pPr>
    </w:p>
    <w:p w:rsidR="009852B3" w:rsidRDefault="009852B3">
      <w:pPr>
        <w:pStyle w:val="CM4"/>
        <w:ind w:left="426" w:right="693" w:firstLine="425"/>
        <w:jc w:val="both"/>
        <w:rPr>
          <w:rFonts w:ascii="Arial" w:hAnsi="Arial" w:cs="Arial"/>
          <w:b/>
          <w:bCs/>
          <w:color w:val="000000"/>
          <w:spacing w:val="8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pacing w:val="80"/>
          <w:sz w:val="20"/>
          <w:szCs w:val="20"/>
          <w:u w:val="single"/>
        </w:rPr>
        <w:t>ΠΡΟΣΚΑΛΟΥΜΕ</w:t>
      </w:r>
    </w:p>
    <w:p w:rsidR="009852B3" w:rsidRDefault="009852B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852B3" w:rsidRDefault="009852B3">
      <w:pPr>
        <w:pStyle w:val="Standard"/>
        <w:tabs>
          <w:tab w:val="left" w:pos="9912"/>
        </w:tabs>
        <w:spacing w:before="120" w:line="360" w:lineRule="auto"/>
        <w:ind w:left="7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Προσκαλούμε όσα ταξιδιωτικά γραφεία επιθυμούν να εκδηλώσουν ενδιαφέρον και να υποβάλλουν τις </w:t>
      </w:r>
      <w:r>
        <w:rPr>
          <w:rFonts w:ascii="Verdana" w:hAnsi="Verdana" w:cs="Verdana"/>
          <w:color w:val="000000"/>
          <w:spacing w:val="-9"/>
        </w:rPr>
        <w:t>οικονομικές</w:t>
      </w:r>
      <w:r>
        <w:rPr>
          <w:rFonts w:ascii="Verdana" w:hAnsi="Verdana" w:cs="Verdana"/>
        </w:rPr>
        <w:t xml:space="preserve"> προσφορές τους, σχετικά με την μετακίνηση</w:t>
      </w:r>
      <w:r>
        <w:rPr>
          <w:rFonts w:ascii="Verdana" w:hAnsi="Verdana" w:cs="Verdana"/>
          <w:color w:val="000000"/>
          <w:spacing w:val="-9"/>
        </w:rPr>
        <w:t xml:space="preserve"> μαθητών και εκπαιδευτικών</w:t>
      </w:r>
      <w:r>
        <w:rPr>
          <w:rFonts w:ascii="Verdana" w:hAnsi="Verdana" w:cs="Verdana"/>
        </w:rPr>
        <w:t xml:space="preserve"> του </w:t>
      </w:r>
      <w:r>
        <w:rPr>
          <w:rFonts w:ascii="Verdana" w:eastAsia="Times New Roman" w:hAnsi="Verdana"/>
        </w:rPr>
        <w:t>1</w:t>
      </w:r>
      <w:r>
        <w:rPr>
          <w:rFonts w:ascii="Verdana" w:eastAsia="Times New Roman" w:hAnsi="Verdana"/>
          <w:vertAlign w:val="superscript"/>
        </w:rPr>
        <w:t>ου</w:t>
      </w:r>
      <w:r>
        <w:rPr>
          <w:rFonts w:ascii="Verdana" w:eastAsia="Times New Roman" w:hAnsi="Verdana"/>
        </w:rPr>
        <w:t xml:space="preserve"> ΓΕΛ Πρέβεζας</w:t>
      </w:r>
      <w:r>
        <w:rPr>
          <w:rFonts w:ascii="Verdana" w:hAnsi="Verdana" w:cs="Verdana"/>
        </w:rPr>
        <w:t>,</w:t>
      </w:r>
      <w:r>
        <w:rPr>
          <w:rFonts w:ascii="Verdana" w:hAnsi="Verdana" w:cs="Verdana"/>
          <w:color w:val="000000"/>
          <w:spacing w:val="-9"/>
        </w:rPr>
        <w:t xml:space="preserve"> στο</w:t>
      </w:r>
      <w:r>
        <w:rPr>
          <w:rFonts w:ascii="Verdana" w:eastAsia="Times New Roman" w:hAnsi="Verdana"/>
        </w:rPr>
        <w:t xml:space="preserve"> Μέτσοβο - Ιωάννινα</w:t>
      </w:r>
      <w:r>
        <w:rPr>
          <w:rFonts w:ascii="Verdana" w:hAnsi="Verdana" w:cs="Verdana"/>
        </w:rPr>
        <w:t>.</w:t>
      </w:r>
    </w:p>
    <w:p w:rsidR="009852B3" w:rsidRDefault="009852B3">
      <w:pPr>
        <w:pStyle w:val="Standard"/>
        <w:spacing w:line="360" w:lineRule="auto"/>
        <w:ind w:left="7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Η προσφορά κατατίθεται </w:t>
      </w:r>
      <w:r>
        <w:rPr>
          <w:rFonts w:ascii="Verdana" w:hAnsi="Verdana" w:cs="Verdana"/>
          <w:b/>
          <w:bCs/>
        </w:rPr>
        <w:t>κλειστή</w:t>
      </w:r>
      <w:r>
        <w:rPr>
          <w:rFonts w:ascii="Verdana" w:hAnsi="Verdana" w:cs="Verdana"/>
        </w:rPr>
        <w:t xml:space="preserve"> στο Σχολείο.</w:t>
      </w:r>
    </w:p>
    <w:p w:rsidR="009852B3" w:rsidRDefault="009852B3">
      <w:pPr>
        <w:pStyle w:val="Standard"/>
        <w:spacing w:line="360" w:lineRule="auto"/>
        <w:ind w:left="7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Με κάθε προσφορά κατατίθεται από το ταξιδιωτικό τουριστικό γραφείο απαραιτήτως και </w:t>
      </w:r>
      <w:r>
        <w:rPr>
          <w:rFonts w:ascii="Verdana" w:hAnsi="Verdana" w:cs="Verdana"/>
          <w:b/>
          <w:bCs/>
        </w:rPr>
        <w:t>Υπεύθυνη Δήλωση</w:t>
      </w:r>
      <w:r>
        <w:rPr>
          <w:rFonts w:ascii="Verdana" w:hAnsi="Verdana" w:cs="Verdana"/>
        </w:rPr>
        <w:t xml:space="preserve"> ότι διαθέτει</w:t>
      </w:r>
      <w:r>
        <w:rPr>
          <w:rFonts w:ascii="Verdana" w:hAnsi="Verdana" w:cs="Verdana"/>
          <w:b/>
          <w:bCs/>
        </w:rPr>
        <w:t xml:space="preserve">, βεβαίωση συνδρομής των νομίμων προϋποθέσεων λειτουργίας τουριστικού γραφείου, </w:t>
      </w:r>
      <w:r>
        <w:rPr>
          <w:rFonts w:ascii="Verdana" w:hAnsi="Verdana" w:cs="Verdana"/>
        </w:rPr>
        <w:t>η οποία βρίσκεται σε ισχύ.</w:t>
      </w:r>
    </w:p>
    <w:p w:rsidR="009852B3" w:rsidRDefault="009852B3">
      <w:pPr>
        <w:pStyle w:val="Standard"/>
        <w:spacing w:line="360" w:lineRule="auto"/>
        <w:ind w:left="7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Οι προσφορές μπορούν να υποβληθούν με εξουσιοδοτημένο εκπρόσωπο ή ταχυδρομικά, αρκεί να διασφαλιστεί ότι θα έχουν παραληφθεί από το </w:t>
      </w:r>
      <w:r>
        <w:rPr>
          <w:rFonts w:ascii="Verdana" w:eastAsia="Times New Roman" w:hAnsi="Verdana"/>
        </w:rPr>
        <w:t>1</w:t>
      </w:r>
      <w:r>
        <w:rPr>
          <w:rFonts w:ascii="Verdana" w:eastAsia="Times New Roman" w:hAnsi="Verdana"/>
          <w:vertAlign w:val="superscript"/>
        </w:rPr>
        <w:t>ο</w:t>
      </w:r>
      <w:r>
        <w:rPr>
          <w:rFonts w:ascii="Verdana" w:eastAsia="Times New Roman" w:hAnsi="Verdana"/>
        </w:rPr>
        <w:t xml:space="preserve"> ΓΕΛ Πρέβεζας</w:t>
      </w:r>
      <w:r>
        <w:rPr>
          <w:rFonts w:ascii="Verdana" w:hAnsi="Verdana" w:cs="Verdana"/>
        </w:rPr>
        <w:t xml:space="preserve"> μέχρι την</w:t>
      </w:r>
      <w:r>
        <w:rPr>
          <w:rFonts w:ascii="Verdana" w:hAnsi="Verdana" w:cs="Verdana"/>
          <w:b/>
          <w:bCs/>
        </w:rPr>
        <w:t xml:space="preserve"> 22-03-2019 και ώρα 10:30.</w:t>
      </w:r>
    </w:p>
    <w:p w:rsidR="009852B3" w:rsidRDefault="009852B3">
      <w:pPr>
        <w:pStyle w:val="Standard"/>
        <w:spacing w:line="360" w:lineRule="auto"/>
        <w:ind w:left="74"/>
        <w:jc w:val="both"/>
        <w:rPr>
          <w:rFonts w:ascii="Verdana" w:eastAsia="Times New Roman" w:hAnsi="Verdana"/>
        </w:rPr>
      </w:pPr>
    </w:p>
    <w:p w:rsidR="009852B3" w:rsidRDefault="009852B3">
      <w:pPr>
        <w:pStyle w:val="Standard"/>
        <w:spacing w:line="360" w:lineRule="auto"/>
        <w:ind w:left="74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Για τη σύνταξη της προσφοράς αυτής σας ενημερώνουμε να λάβετε υπόψη σας τα παρακάτω στοιχεία:</w:t>
      </w:r>
    </w:p>
    <w:p w:rsidR="009852B3" w:rsidRDefault="009852B3">
      <w:pPr>
        <w:pStyle w:val="Standard"/>
        <w:spacing w:line="360" w:lineRule="auto"/>
        <w:ind w:left="74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α. Προορισμός: Μέτσοβο - Ιωάννινα</w:t>
      </w:r>
    </w:p>
    <w:p w:rsidR="009852B3" w:rsidRDefault="009852B3">
      <w:pPr>
        <w:pStyle w:val="Standard"/>
        <w:spacing w:line="360" w:lineRule="auto"/>
        <w:ind w:left="74" w:right="1026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β. Αριθμός μετακινούμενων: 59 μαθητές - 4 συνοδοί καθηγητές</w:t>
      </w:r>
    </w:p>
    <w:p w:rsidR="009852B3" w:rsidRDefault="009852B3">
      <w:pPr>
        <w:pStyle w:val="Standard"/>
        <w:spacing w:line="360" w:lineRule="auto"/>
        <w:ind w:left="74" w:right="1026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γ. Χρονική διάρκεια μετακίνησης: 29-0</w:t>
      </w:r>
      <w:r w:rsidRPr="00F01A4E">
        <w:rPr>
          <w:rFonts w:ascii="Verdana" w:eastAsia="Times New Roman" w:hAnsi="Verdana"/>
        </w:rPr>
        <w:t>3</w:t>
      </w:r>
      <w:r>
        <w:rPr>
          <w:rFonts w:ascii="Verdana" w:eastAsia="Times New Roman" w:hAnsi="Verdana"/>
        </w:rPr>
        <w:t>-2019</w:t>
      </w:r>
    </w:p>
    <w:p w:rsidR="009852B3" w:rsidRDefault="009852B3">
      <w:pPr>
        <w:pStyle w:val="Standard"/>
        <w:spacing w:line="360" w:lineRule="auto"/>
        <w:ind w:left="74" w:right="1026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δ. Με λεωφορείο</w:t>
      </w:r>
    </w:p>
    <w:p w:rsidR="009852B3" w:rsidRDefault="009852B3">
      <w:pPr>
        <w:pStyle w:val="CM4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  <w:b/>
          <w:bCs/>
          <w:color w:val="auto"/>
          <w:lang w:eastAsia="ar-SA"/>
        </w:rPr>
      </w:pPr>
      <w:r>
        <w:rPr>
          <w:rFonts w:ascii="Verdana" w:hAnsi="Verdana" w:cs="Times New Roman"/>
          <w:b/>
          <w:bCs/>
          <w:color w:val="auto"/>
          <w:lang w:eastAsia="ar-SA"/>
        </w:rPr>
        <w:t>Παρακαλούμε κατά τη σύνταξη της προσφοράς να λάβετε υπόψη σας τα εξής:</w:t>
      </w:r>
    </w:p>
    <w:p w:rsidR="009852B3" w:rsidRDefault="009852B3">
      <w:pPr>
        <w:pStyle w:val="CM4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lang w:eastAsia="ar-SA"/>
        </w:rPr>
      </w:pPr>
      <w:r>
        <w:rPr>
          <w:rFonts w:ascii="Verdana" w:hAnsi="Verdana" w:cs="Times New Roman"/>
          <w:color w:val="auto"/>
          <w:lang w:eastAsia="ar-SA"/>
        </w:rPr>
        <w:t>Η μετακίνηση των μαθητών να γίνει µε λεωφορείο που πληροί τις προδιαγραφές ασφαλούς μετακίνησης, βάσει της κείμενης σχετικής νομοθεσίας.</w:t>
      </w:r>
    </w:p>
    <w:p w:rsidR="009852B3" w:rsidRDefault="009852B3">
      <w:pPr>
        <w:pStyle w:val="CM4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lang w:eastAsia="ar-SA"/>
        </w:rPr>
      </w:pPr>
      <w:r>
        <w:rPr>
          <w:rFonts w:ascii="Verdana" w:hAnsi="Verdana" w:cs="Times New Roman"/>
          <w:color w:val="auto"/>
          <w:lang w:eastAsia="ar-SA"/>
        </w:rPr>
        <w:t>Το λεωφορείο να είναι στη διάθεση του σχολείου καθ’ όλη τη διάρκεια της εκδρομής.</w:t>
      </w:r>
    </w:p>
    <w:p w:rsidR="009852B3" w:rsidRDefault="009852B3">
      <w:pPr>
        <w:pStyle w:val="CM4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lang w:eastAsia="ar-SA"/>
        </w:rPr>
      </w:pPr>
      <w:r>
        <w:rPr>
          <w:rFonts w:ascii="Verdana" w:hAnsi="Verdana" w:cs="Times New Roman"/>
          <w:color w:val="auto"/>
          <w:lang w:eastAsia="ar-SA"/>
        </w:rPr>
        <w:t xml:space="preserve">Στην τελική συνολική τιμή να συμπεριλαμβάνονται, ο Φ.Π.Α., η </w:t>
      </w:r>
      <w:r>
        <w:rPr>
          <w:rFonts w:ascii="Verdana" w:hAnsi="Verdana" w:cs="Times New Roman"/>
          <w:b/>
          <w:bCs/>
          <w:color w:val="auto"/>
          <w:lang w:eastAsia="ar-SA"/>
        </w:rPr>
        <w:t>επιβάρυνση ανά μαθητή</w:t>
      </w:r>
      <w:r>
        <w:rPr>
          <w:rFonts w:ascii="Verdana" w:hAnsi="Verdana" w:cs="Times New Roman"/>
          <w:color w:val="auto"/>
          <w:lang w:eastAsia="ar-SA"/>
        </w:rPr>
        <w:t>, ασφάλεια αστικής ευθύνης του διοργανωτή σύμφωνα με την κείμενη νομοθεσία, πρόσθετη ασφάλιση για την πληρωμή των εξόδων σε περίπτωση ατυχήματος ή ασθένειας μαθητών ή συνοδών εκπαιδευτικών και τυχόν δημοτικοί φόροι.</w:t>
      </w:r>
    </w:p>
    <w:p w:rsidR="009852B3" w:rsidRDefault="009852B3">
      <w:pPr>
        <w:pStyle w:val="CM4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lang w:eastAsia="ar-SA"/>
        </w:rPr>
      </w:pPr>
      <w:r>
        <w:rPr>
          <w:rFonts w:ascii="Verdana" w:hAnsi="Verdana" w:cs="Times New Roman"/>
          <w:color w:val="auto"/>
          <w:lang w:eastAsia="ar-SA"/>
        </w:rPr>
        <w:t xml:space="preserve">Με την προσφορά σας θα πρέπει να κατατεθεί υπεύθυνη δήλωση ότι διαθέτετε </w:t>
      </w:r>
      <w:r>
        <w:rPr>
          <w:rFonts w:ascii="Verdana" w:hAnsi="Verdana" w:cs="Times New Roman"/>
          <w:b/>
          <w:bCs/>
          <w:color w:val="auto"/>
          <w:lang w:eastAsia="ar-SA"/>
        </w:rPr>
        <w:t>ειδικό  σήµα και άδεια λειτουργίας από τον ΕΟΤ σε ισχύ.</w:t>
      </w:r>
    </w:p>
    <w:p w:rsidR="009852B3" w:rsidRDefault="009852B3">
      <w:pPr>
        <w:pStyle w:val="Default"/>
        <w:jc w:val="both"/>
        <w:rPr>
          <w:rFonts w:ascii="Verdana" w:hAnsi="Verdana" w:cs="Times New Roman"/>
          <w:color w:val="auto"/>
          <w:lang w:eastAsia="ar-SA"/>
        </w:rPr>
      </w:pPr>
    </w:p>
    <w:p w:rsidR="009852B3" w:rsidRDefault="009852B3">
      <w:pPr>
        <w:pStyle w:val="CM3"/>
        <w:spacing w:line="360" w:lineRule="auto"/>
        <w:jc w:val="both"/>
        <w:rPr>
          <w:rFonts w:ascii="Verdana" w:hAnsi="Verdana" w:cs="Times New Roman"/>
          <w:color w:val="auto"/>
          <w:lang w:eastAsia="ar-SA"/>
        </w:rPr>
      </w:pPr>
      <w:r>
        <w:rPr>
          <w:rFonts w:ascii="Verdana" w:hAnsi="Verdana" w:cs="Times New Roman"/>
          <w:color w:val="auto"/>
          <w:lang w:eastAsia="ar-SA"/>
        </w:rPr>
        <w:t>Όσοι ενδιαφέρονται να λάβουν μέρος μπορούν να υποβάλουν τις   προσφορές τους, σύμφωνα µε τους παρακάτω τρόπους:</w:t>
      </w:r>
    </w:p>
    <w:p w:rsidR="009852B3" w:rsidRDefault="009852B3">
      <w:pPr>
        <w:pStyle w:val="CM3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lang w:eastAsia="ar-SA"/>
        </w:rPr>
      </w:pPr>
      <w:r>
        <w:rPr>
          <w:rFonts w:ascii="Verdana" w:hAnsi="Verdana" w:cs="Times New Roman"/>
          <w:color w:val="auto"/>
          <w:lang w:eastAsia="ar-SA"/>
        </w:rPr>
        <w:t>α) προσωπικά ή µε εκπρόσωπο στο ενδιαφερόμενο σχολείο,</w:t>
      </w:r>
    </w:p>
    <w:p w:rsidR="009852B3" w:rsidRDefault="009852B3">
      <w:pPr>
        <w:pStyle w:val="CM3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lang w:eastAsia="ar-SA"/>
        </w:rPr>
      </w:pPr>
      <w:r>
        <w:rPr>
          <w:rFonts w:ascii="Verdana" w:hAnsi="Verdana" w:cs="Times New Roman"/>
          <w:color w:val="auto"/>
          <w:lang w:eastAsia="ar-SA"/>
        </w:rPr>
        <w:t>β) µε συστημένη ταχυδρομική επιστολή που θα απευθύνεται στον ενδιαφερόμενο σχολείο.</w:t>
      </w:r>
    </w:p>
    <w:p w:rsidR="009852B3" w:rsidRDefault="009852B3">
      <w:pPr>
        <w:pStyle w:val="CM3"/>
        <w:spacing w:line="360" w:lineRule="auto"/>
        <w:jc w:val="both"/>
        <w:rPr>
          <w:rFonts w:ascii="Verdana" w:hAnsi="Verdana" w:cs="Times New Roman"/>
          <w:color w:val="auto"/>
          <w:lang w:eastAsia="ar-SA"/>
        </w:rPr>
      </w:pPr>
      <w:r>
        <w:rPr>
          <w:rFonts w:ascii="Verdana" w:hAnsi="Verdana" w:cs="Times New Roman"/>
          <w:color w:val="auto"/>
          <w:lang w:eastAsia="ar-SA"/>
        </w:rPr>
        <w:t>Οι εκπρόθεσμες προσφορές δε λαμβάνονται υπόψη και επιστρέφονται χωρίς να αποσφραγισθούν, έστω και αν η καθυστέρηση οφείλεται σε οποιαδήποτε αιτία του ταχυδρομείου, των διανοµέων, των µέσων συγκοινωνίας.</w:t>
      </w:r>
    </w:p>
    <w:p w:rsidR="009852B3" w:rsidRDefault="009852B3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lang w:eastAsia="ar-SA"/>
        </w:rPr>
      </w:pPr>
      <w:r>
        <w:rPr>
          <w:rFonts w:ascii="Verdana" w:hAnsi="Verdana" w:cs="Times New Roman"/>
          <w:color w:val="auto"/>
          <w:lang w:eastAsia="ar-SA"/>
        </w:rPr>
        <w:t>Η επιλογή του Ταξιδιωτικού Γραφείου θα γίνει µε κριτήρια οικονομικά και ποιοτικά.</w:t>
      </w:r>
    </w:p>
    <w:p w:rsidR="009852B3" w:rsidRDefault="009852B3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lang w:eastAsia="ar-SA"/>
        </w:rPr>
      </w:pPr>
      <w:r>
        <w:rPr>
          <w:rFonts w:ascii="Verdana" w:hAnsi="Verdana" w:cs="Times New Roman"/>
          <w:color w:val="auto"/>
          <w:lang w:eastAsia="ar-SA"/>
        </w:rPr>
        <w:t>Το Γραφείο που θα επιλεγεί θα ενημερωθεί µε τηλεφωνική επικοινωνία από τον  Διευθυντή του Σχολείου αμέσως μετά την αξιολόγηση των προσφορών.</w:t>
      </w:r>
    </w:p>
    <w:p w:rsidR="009852B3" w:rsidRDefault="009852B3" w:rsidP="00F751B8">
      <w:pPr>
        <w:pStyle w:val="Default"/>
        <w:tabs>
          <w:tab w:val="left" w:pos="8722"/>
        </w:tabs>
        <w:spacing w:line="360" w:lineRule="auto"/>
        <w:ind w:left="360"/>
        <w:jc w:val="both"/>
        <w:rPr>
          <w:rFonts w:ascii="Verdana" w:hAnsi="Verdana" w:cs="Times New Roman"/>
          <w:b/>
          <w:bCs/>
          <w:color w:val="auto"/>
          <w:lang w:eastAsia="ar-SA"/>
        </w:rPr>
      </w:pPr>
      <w:r>
        <w:rPr>
          <w:rFonts w:ascii="Verdana" w:hAnsi="Verdana" w:cs="Times New Roman"/>
          <w:b/>
          <w:bCs/>
          <w:color w:val="auto"/>
          <w:lang w:eastAsia="ar-SA"/>
        </w:rPr>
        <w:t>Σε περίπτωση αθέτησης των ανωτέρω προϋποθέσεων, το σχολείο επιφυλάσσεται να αποφασίσει για τις περαιτέρω νόµιµες ενέργειες.</w:t>
      </w:r>
    </w:p>
    <w:p w:rsidR="009852B3" w:rsidRDefault="009852B3">
      <w:pPr>
        <w:pStyle w:val="Default"/>
        <w:tabs>
          <w:tab w:val="left" w:pos="8722"/>
        </w:tabs>
        <w:spacing w:line="360" w:lineRule="auto"/>
        <w:jc w:val="both"/>
        <w:rPr>
          <w:rFonts w:ascii="Verdana" w:hAnsi="Verdana" w:cs="Times New Roman"/>
          <w:b/>
          <w:bCs/>
          <w:color w:val="auto"/>
          <w:lang w:eastAsia="ar-SA"/>
        </w:rPr>
      </w:pPr>
    </w:p>
    <w:p w:rsidR="009852B3" w:rsidRDefault="009852B3">
      <w:pPr>
        <w:pStyle w:val="Standard"/>
        <w:spacing w:line="360" w:lineRule="auto"/>
        <w:ind w:left="74" w:right="1026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Το πρόγραμμα της εκδρομής θα έχει ως εξής:</w:t>
      </w:r>
    </w:p>
    <w:p w:rsidR="009852B3" w:rsidRDefault="009852B3">
      <w:pPr>
        <w:pStyle w:val="Standard"/>
        <w:spacing w:line="360" w:lineRule="auto"/>
        <w:ind w:left="74" w:right="1026"/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ΠΡΟΓΡΑΜΜΑ ΕΚΔΡΟΜΗΣ Μέτσοβο -  Ιωάννινα 29-0</w:t>
      </w:r>
      <w:r w:rsidRPr="00F01A4E">
        <w:rPr>
          <w:rFonts w:ascii="Verdana" w:eastAsia="Times New Roman" w:hAnsi="Verdana"/>
        </w:rPr>
        <w:t>3</w:t>
      </w:r>
      <w:r>
        <w:rPr>
          <w:rFonts w:ascii="Verdana" w:eastAsia="Times New Roman" w:hAnsi="Verdana"/>
        </w:rPr>
        <w:t>-2019</w:t>
      </w:r>
    </w:p>
    <w:p w:rsidR="009852B3" w:rsidRDefault="009852B3">
      <w:pPr>
        <w:pStyle w:val="Standard"/>
        <w:spacing w:before="120" w:after="120" w:line="360" w:lineRule="auto"/>
        <w:ind w:left="74" w:right="1026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•</w:t>
      </w:r>
      <w:r>
        <w:rPr>
          <w:rFonts w:ascii="Verdana" w:eastAsia="Times New Roman" w:hAnsi="Verdana"/>
        </w:rPr>
        <w:tab/>
        <w:t>Παρασκευή 29-0</w:t>
      </w:r>
      <w:r w:rsidRPr="00F01A4E">
        <w:rPr>
          <w:rFonts w:ascii="Verdana" w:eastAsia="Times New Roman" w:hAnsi="Verdana"/>
        </w:rPr>
        <w:t>3</w:t>
      </w:r>
      <w:r>
        <w:rPr>
          <w:rFonts w:ascii="Verdana" w:eastAsia="Times New Roman" w:hAnsi="Verdana"/>
        </w:rPr>
        <w:t>-2019</w:t>
      </w:r>
    </w:p>
    <w:p w:rsidR="009852B3" w:rsidRDefault="009852B3">
      <w:pPr>
        <w:pStyle w:val="Standard"/>
        <w:spacing w:line="360" w:lineRule="auto"/>
        <w:ind w:left="74" w:right="1026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08:00</w:t>
      </w:r>
      <w:r>
        <w:rPr>
          <w:rFonts w:ascii="Verdana" w:eastAsia="Times New Roman" w:hAnsi="Verdana"/>
        </w:rPr>
        <w:tab/>
        <w:t>Ώρα αναχώρησης από το γήπεδο</w:t>
      </w:r>
    </w:p>
    <w:p w:rsidR="009852B3" w:rsidRDefault="009852B3">
      <w:pPr>
        <w:pStyle w:val="Standard"/>
        <w:spacing w:line="360" w:lineRule="auto"/>
        <w:ind w:left="74" w:right="1026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1</w:t>
      </w:r>
      <w:r w:rsidRPr="00F01A4E">
        <w:rPr>
          <w:rFonts w:ascii="Verdana" w:eastAsia="Times New Roman" w:hAnsi="Verdana"/>
        </w:rPr>
        <w:t>0</w:t>
      </w:r>
      <w:r>
        <w:rPr>
          <w:rFonts w:ascii="Verdana" w:eastAsia="Times New Roman" w:hAnsi="Verdana"/>
        </w:rPr>
        <w:t>:00 – 12:00</w:t>
      </w:r>
      <w:r>
        <w:rPr>
          <w:rFonts w:ascii="Verdana" w:eastAsia="Times New Roman" w:hAnsi="Verdana"/>
        </w:rPr>
        <w:tab/>
        <w:t>Επίσκεψη στο Μουσείο Ηπειρωτικής Λαϊκής Τέχνης "Κώστας Φρόντζος" και στο Βυζαντινό Μουσείο.</w:t>
      </w:r>
    </w:p>
    <w:p w:rsidR="009852B3" w:rsidRDefault="009852B3">
      <w:pPr>
        <w:pStyle w:val="Standard"/>
        <w:spacing w:line="360" w:lineRule="auto"/>
        <w:ind w:left="74" w:right="1026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12:00 – </w:t>
      </w:r>
      <w:r w:rsidRPr="00F01A4E">
        <w:rPr>
          <w:rFonts w:ascii="Verdana" w:eastAsia="Times New Roman" w:hAnsi="Verdana"/>
        </w:rPr>
        <w:t>1</w:t>
      </w:r>
      <w:r>
        <w:rPr>
          <w:rFonts w:ascii="Verdana" w:eastAsia="Times New Roman" w:hAnsi="Verdana"/>
        </w:rPr>
        <w:t>5:00</w:t>
      </w:r>
      <w:r>
        <w:rPr>
          <w:rFonts w:ascii="Verdana" w:eastAsia="Times New Roman" w:hAnsi="Verdana"/>
        </w:rPr>
        <w:tab/>
        <w:t>Μετάβαση στο Μέτσοβο περιήγηση των μαθητών και των συνοδών καθηγητών στο χώρο του παραδοσιακού χωριού και φαγητό.</w:t>
      </w:r>
    </w:p>
    <w:p w:rsidR="009852B3" w:rsidRDefault="009852B3">
      <w:pPr>
        <w:pStyle w:val="Standard"/>
        <w:spacing w:line="360" w:lineRule="auto"/>
        <w:ind w:left="74" w:right="1026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13:00 – 20:00</w:t>
      </w:r>
      <w:r>
        <w:rPr>
          <w:rFonts w:ascii="Verdana" w:eastAsia="Times New Roman" w:hAnsi="Verdana"/>
        </w:rPr>
        <w:tab/>
        <w:t>Μετάβαση στο Κάστρο των Ιωαννίνων και περιήγηση των μαθητών και των συνοδών καθηγητών στο χώρο της παλαιάς πόλης και στη συνέχεια στην πόλη των Ιωαννίνων.</w:t>
      </w:r>
    </w:p>
    <w:p w:rsidR="009852B3" w:rsidRDefault="009852B3">
      <w:pPr>
        <w:pStyle w:val="Standard"/>
        <w:spacing w:line="360" w:lineRule="auto"/>
        <w:ind w:left="74" w:right="1026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20:00    Αναχώρηση για Πρέβεζα.</w:t>
      </w:r>
    </w:p>
    <w:p w:rsidR="009852B3" w:rsidRDefault="009852B3">
      <w:pPr>
        <w:pStyle w:val="Standard"/>
        <w:numPr>
          <w:ilvl w:val="1"/>
          <w:numId w:val="5"/>
        </w:numPr>
        <w:spacing w:line="360" w:lineRule="auto"/>
        <w:ind w:left="74" w:right="1026" w:firstLine="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Άφιξη στην Πρέβεζα-Τέλος εκδρομής.</w:t>
      </w:r>
    </w:p>
    <w:p w:rsidR="009852B3" w:rsidRDefault="009852B3">
      <w:pPr>
        <w:pStyle w:val="Standard"/>
        <w:spacing w:line="360" w:lineRule="auto"/>
        <w:ind w:left="74"/>
        <w:jc w:val="both"/>
        <w:rPr>
          <w:rFonts w:ascii="Verdana" w:eastAsia="Times New Roman" w:hAnsi="Verdana"/>
          <w:b/>
          <w:bCs/>
          <w:u w:val="single"/>
        </w:rPr>
      </w:pPr>
    </w:p>
    <w:p w:rsidR="009852B3" w:rsidRDefault="009852B3">
      <w:pPr>
        <w:pStyle w:val="Standard"/>
        <w:spacing w:line="360" w:lineRule="auto"/>
        <w:ind w:left="74"/>
        <w:jc w:val="both"/>
        <w:rPr>
          <w:rFonts w:ascii="Verdana" w:eastAsia="Times New Roman" w:hAnsi="Verdana"/>
          <w:u w:val="single"/>
        </w:rPr>
      </w:pPr>
    </w:p>
    <w:p w:rsidR="009852B3" w:rsidRDefault="009852B3">
      <w:pPr>
        <w:pStyle w:val="Standard"/>
        <w:ind w:left="2880"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Ο Διευθυντής</w:t>
      </w:r>
    </w:p>
    <w:p w:rsidR="009852B3" w:rsidRDefault="009852B3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9852B3" w:rsidRDefault="009852B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9852B3" w:rsidRDefault="009852B3">
      <w:pPr>
        <w:pStyle w:val="Standard"/>
        <w:ind w:left="2880"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52B3" w:rsidRDefault="009852B3">
      <w:pPr>
        <w:pStyle w:val="Standard"/>
        <w:ind w:left="2880"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52B3" w:rsidRDefault="009852B3">
      <w:pPr>
        <w:pStyle w:val="Standard"/>
        <w:ind w:left="2880"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ΚΑΡΑΓΙΑΝΝΗΣ ΒΑΣΙΛΕΙΟΣ</w:t>
      </w:r>
    </w:p>
    <w:p w:rsidR="009852B3" w:rsidRDefault="009852B3">
      <w:pPr>
        <w:pStyle w:val="Standard"/>
        <w:suppressAutoHyphens w:val="0"/>
        <w:ind w:left="3306" w:firstLine="29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ΦΙΛΟΛΟΓΟΣ</w:t>
      </w:r>
    </w:p>
    <w:p w:rsidR="009852B3" w:rsidRDefault="009852B3">
      <w:pPr>
        <w:pStyle w:val="Standard"/>
      </w:pPr>
    </w:p>
    <w:sectPr w:rsidR="009852B3" w:rsidSect="00A32BFD">
      <w:pgSz w:w="11906" w:h="16838"/>
      <w:pgMar w:top="1440" w:right="17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B3" w:rsidRDefault="009852B3">
      <w:pPr>
        <w:spacing w:after="0" w:line="240" w:lineRule="auto"/>
      </w:pPr>
      <w:r>
        <w:separator/>
      </w:r>
    </w:p>
  </w:endnote>
  <w:endnote w:type="continuationSeparator" w:id="0">
    <w:p w:rsidR="009852B3" w:rsidRDefault="0098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Droid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B3" w:rsidRDefault="009852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52B3" w:rsidRDefault="00985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1E5"/>
    <w:multiLevelType w:val="multilevel"/>
    <w:tmpl w:val="AD229C3E"/>
    <w:styleLink w:val="WWNum1"/>
    <w:lvl w:ilvl="0">
      <w:start w:val="1"/>
      <w:numFmt w:val="decimal"/>
      <w:lvlText w:val="%1)"/>
      <w:lvlJc w:val="left"/>
      <w:pPr>
        <w:ind w:left="121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4644"/>
    <w:multiLevelType w:val="multilevel"/>
    <w:tmpl w:val="B358ABD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358622C6"/>
    <w:multiLevelType w:val="multilevel"/>
    <w:tmpl w:val="57BA08AE"/>
    <w:styleLink w:val="WWNum2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B5"/>
    <w:multiLevelType w:val="multilevel"/>
    <w:tmpl w:val="A48C1F9A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303"/>
    <w:rsid w:val="000F19FF"/>
    <w:rsid w:val="00201096"/>
    <w:rsid w:val="00360AD4"/>
    <w:rsid w:val="004E3303"/>
    <w:rsid w:val="00667557"/>
    <w:rsid w:val="009852B3"/>
    <w:rsid w:val="00A32BFD"/>
    <w:rsid w:val="00CB4C70"/>
    <w:rsid w:val="00F01A4E"/>
    <w:rsid w:val="00F7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" w:hAnsi="Calibri" w:cs="Calibr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FD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2BFD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A32BFD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32BFD"/>
    <w:pPr>
      <w:spacing w:after="120"/>
    </w:pPr>
  </w:style>
  <w:style w:type="paragraph" w:styleId="List">
    <w:name w:val="List"/>
    <w:basedOn w:val="Textbody"/>
    <w:uiPriority w:val="99"/>
    <w:rsid w:val="00A32BFD"/>
  </w:style>
  <w:style w:type="paragraph" w:styleId="Caption">
    <w:name w:val="caption"/>
    <w:basedOn w:val="Standard"/>
    <w:uiPriority w:val="99"/>
    <w:qFormat/>
    <w:rsid w:val="00A32B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2BFD"/>
    <w:pPr>
      <w:suppressLineNumbers/>
    </w:pPr>
  </w:style>
  <w:style w:type="paragraph" w:customStyle="1" w:styleId="Default">
    <w:name w:val="Default"/>
    <w:uiPriority w:val="99"/>
    <w:rsid w:val="00A32BFD"/>
    <w:pPr>
      <w:widowControl w:val="0"/>
      <w:suppressAutoHyphens/>
      <w:autoSpaceDN w:val="0"/>
      <w:textAlignment w:val="baseline"/>
    </w:pPr>
    <w:rPr>
      <w:rFonts w:ascii="Arial,Bold" w:eastAsia="Times New Roman" w:hAnsi="Arial,Bold" w:cs="Arial,Bold"/>
      <w:color w:val="000000"/>
      <w:kern w:val="3"/>
      <w:sz w:val="24"/>
      <w:szCs w:val="24"/>
    </w:rPr>
  </w:style>
  <w:style w:type="paragraph" w:customStyle="1" w:styleId="CM4">
    <w:name w:val="CM4"/>
    <w:basedOn w:val="Default"/>
    <w:uiPriority w:val="99"/>
    <w:rsid w:val="00A32BFD"/>
    <w:rPr>
      <w:color w:val="00000A"/>
    </w:rPr>
  </w:style>
  <w:style w:type="paragraph" w:customStyle="1" w:styleId="CM2">
    <w:name w:val="CM2"/>
    <w:basedOn w:val="Default"/>
    <w:uiPriority w:val="99"/>
    <w:rsid w:val="00A32BFD"/>
    <w:pPr>
      <w:spacing w:line="276" w:lineRule="atLeast"/>
    </w:pPr>
    <w:rPr>
      <w:color w:val="00000A"/>
    </w:rPr>
  </w:style>
  <w:style w:type="paragraph" w:customStyle="1" w:styleId="CM3">
    <w:name w:val="CM3"/>
    <w:basedOn w:val="Default"/>
    <w:uiPriority w:val="99"/>
    <w:rsid w:val="00A32BFD"/>
    <w:pPr>
      <w:spacing w:line="276" w:lineRule="atLeast"/>
    </w:pPr>
    <w:rPr>
      <w:color w:val="00000A"/>
    </w:rPr>
  </w:style>
  <w:style w:type="paragraph" w:styleId="BalloonText">
    <w:name w:val="Balloon Text"/>
    <w:basedOn w:val="Standard"/>
    <w:link w:val="BalloonTextChar"/>
    <w:uiPriority w:val="99"/>
    <w:semiHidden/>
    <w:rsid w:val="00A32BFD"/>
    <w:rPr>
      <w:rFonts w:ascii="Tahoma" w:eastAsia="Droid San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2BFD"/>
    <w:rPr>
      <w:rFonts w:ascii="Tahoma" w:eastAsia="SimSun" w:hAnsi="Tahoma" w:cs="Tahoma"/>
      <w:sz w:val="16"/>
      <w:szCs w:val="16"/>
      <w:lang w:eastAsia="ar-SA" w:bidi="ar-SA"/>
    </w:rPr>
  </w:style>
  <w:style w:type="paragraph" w:styleId="BlockText">
    <w:name w:val="Block Text"/>
    <w:basedOn w:val="Standard"/>
    <w:uiPriority w:val="99"/>
    <w:rsid w:val="00A32BFD"/>
    <w:pPr>
      <w:spacing w:after="200"/>
      <w:ind w:left="-900" w:right="-334"/>
    </w:pPr>
    <w:rPr>
      <w:b/>
      <w:bCs/>
    </w:rPr>
  </w:style>
  <w:style w:type="paragraph" w:customStyle="1" w:styleId="TableContents">
    <w:name w:val="Table Contents"/>
    <w:basedOn w:val="Standard"/>
    <w:uiPriority w:val="99"/>
    <w:rsid w:val="00A32BFD"/>
    <w:pPr>
      <w:suppressLineNumbers/>
    </w:pPr>
  </w:style>
  <w:style w:type="character" w:styleId="Emphasis">
    <w:name w:val="Emphasis"/>
    <w:basedOn w:val="DefaultParagraphFont"/>
    <w:uiPriority w:val="99"/>
    <w:qFormat/>
    <w:rsid w:val="00A32BFD"/>
    <w:rPr>
      <w:i/>
      <w:iCs/>
    </w:rPr>
  </w:style>
  <w:style w:type="character" w:customStyle="1" w:styleId="ListLabel1">
    <w:name w:val="ListLabel 1"/>
    <w:uiPriority w:val="99"/>
    <w:rsid w:val="00A32BFD"/>
  </w:style>
  <w:style w:type="character" w:customStyle="1" w:styleId="ListLabel2">
    <w:name w:val="ListLabel 2"/>
    <w:uiPriority w:val="99"/>
    <w:rsid w:val="00A32BFD"/>
    <w:rPr>
      <w:sz w:val="22"/>
      <w:szCs w:val="22"/>
    </w:rPr>
  </w:style>
  <w:style w:type="character" w:customStyle="1" w:styleId="WW8Num8z0">
    <w:name w:val="WW8Num8z0"/>
    <w:uiPriority w:val="99"/>
    <w:rsid w:val="00A32BFD"/>
    <w:rPr>
      <w:rFonts w:ascii="Symbol" w:eastAsia="Times New Roman" w:hAnsi="Symbol" w:cs="Symbol"/>
    </w:rPr>
  </w:style>
  <w:style w:type="character" w:customStyle="1" w:styleId="WW8Num8z1">
    <w:name w:val="WW8Num8z1"/>
    <w:uiPriority w:val="99"/>
    <w:rsid w:val="00A32BFD"/>
    <w:rPr>
      <w:rFonts w:ascii="Courier New" w:eastAsia="Times New Roman" w:hAnsi="Courier New" w:cs="Courier New"/>
    </w:rPr>
  </w:style>
  <w:style w:type="character" w:customStyle="1" w:styleId="WW8Num8z2">
    <w:name w:val="WW8Num8z2"/>
    <w:uiPriority w:val="99"/>
    <w:rsid w:val="00A32BFD"/>
    <w:rPr>
      <w:rFonts w:ascii="Wingdings" w:eastAsia="Times New Roman" w:hAnsi="Wingdings" w:cs="Wingdings"/>
    </w:rPr>
  </w:style>
  <w:style w:type="character" w:customStyle="1" w:styleId="NumberingSymbols">
    <w:name w:val="Numbering Symbols"/>
    <w:uiPriority w:val="99"/>
    <w:rsid w:val="00A32BFD"/>
  </w:style>
  <w:style w:type="numbering" w:customStyle="1" w:styleId="WWNum1">
    <w:name w:val="WWNum1"/>
    <w:rsid w:val="00395C46"/>
    <w:pPr>
      <w:numPr>
        <w:numId w:val="1"/>
      </w:numPr>
    </w:pPr>
  </w:style>
  <w:style w:type="numbering" w:customStyle="1" w:styleId="WW8Num8">
    <w:name w:val="WW8Num8"/>
    <w:rsid w:val="00395C46"/>
    <w:pPr>
      <w:numPr>
        <w:numId w:val="3"/>
      </w:numPr>
    </w:pPr>
  </w:style>
  <w:style w:type="numbering" w:customStyle="1" w:styleId="WWNum2">
    <w:name w:val="WWNum2"/>
    <w:rsid w:val="00395C4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617</Words>
  <Characters>3337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user-office1</dc:creator>
  <cp:keywords/>
  <dc:description/>
  <cp:lastModifiedBy>user</cp:lastModifiedBy>
  <cp:revision>4</cp:revision>
  <cp:lastPrinted>2019-03-19T12:16:00Z</cp:lastPrinted>
  <dcterms:created xsi:type="dcterms:W3CDTF">2019-03-19T11:03:00Z</dcterms:created>
  <dcterms:modified xsi:type="dcterms:W3CDTF">2019-03-19T11:07:00Z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1.77874852387781E-302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